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09" w:rsidRDefault="006D5409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096000" cy="8615680"/>
            <wp:effectExtent l="0" t="0" r="0" b="0"/>
            <wp:docPr id="1" name="Изображение 1" descr="MacOS:Users:elenafomenko:Downloads:14-09-2021_09-23-03: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7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lastRenderedPageBreak/>
        <w:t>поощрение – способ / метод стимулирования, побуждения обучающегося к образовательной, творческой, спортивной и иной деятельности.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Осуществляется в признании значимости и важности поощряемой деятельности, во всестороннем содействии ее успешности, в публичном одобрении достигнутых результатов и в выделении особо отличившихся: их награждение в виде призов, дипломов, памятных подарков, Почетной грамотой, благодарственным письмом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,.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1.3. В настоящее положение в установленном порядке могут вноситься изменения и (или) дополнения.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26D4E" w:rsidRDefault="00F26D4E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>II. Цели и задачи индивидуального учета результатов освоения обучающимися дополнительных общеобразовательных программ и поощрений обучающихся в Центре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2.1. Целью индивидуального учета результатов освоения дополнительных общеобразовательных программ обучающимися </w:t>
      </w:r>
      <w:r w:rsidR="00F26D4E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творчества является определение образовательных потребностей и интересов личности, эффективное и поступательное развитие способностей обучающихся, выявление индивидуальных проблем в обучении и их своевременное решение.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2.2. Задачи индивидуального учета результатов освоения дополнительных общеобразовательных программ: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определение уровня освоения обучающимися осваиваемых ими дополнительных общеобразовательных программ;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установление степени соответствия фактически достигнутых образовательных результатов планируемым результатам образовательной деятельности;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контроль и оценка качества образовательной деятельности </w:t>
      </w:r>
      <w:r w:rsidR="006777FA" w:rsidRPr="00F26D4E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выявление обучающихся, нуждающихся в предоставлении специальных условий для обучения с учетом особенностей их психофизического развития и состояния здоровья;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индивидуализация и дифференциация образовательной деятельности;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объединение воспитательного потенциала семьи и </w:t>
      </w:r>
      <w:r w:rsidR="006777FA" w:rsidRPr="00F26D4E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творчества в интересах развития обучающихся.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2.3. Достижение основной цели индивидуального учета результатов освоения дополнительных общеобразовательных программ </w:t>
      </w:r>
      <w:r w:rsidR="006777FA" w:rsidRPr="00F26D4E">
        <w:rPr>
          <w:rFonts w:ascii="Times New Roman" w:hAnsi="Times New Roman" w:cs="Times New Roman"/>
          <w:sz w:val="28"/>
          <w:szCs w:val="28"/>
          <w:lang w:val="en-US"/>
        </w:rPr>
        <w:t>в Центре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обучающимися обеспечивается через реализацию следующих мероприятий: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совершенствование структуры, организации и содержания системы оценивания и учета образовательных достижений обучающихся;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обеспечение комплексного подхода к оценке достижения обучающихся всех трех групп результатов образования: личностных, метапредметных и предметных;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разработку и определение / выбора адекватных форм оценивания, диагностических материалов возрасту и др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.;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дифференциация содержания образования с учетом образовательных потребностей и интересов обучающихся, обеспечивающих углубленное изучение отдельных программ;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организацию / участие системных исследований, мониторинга индивидуальных образовательных достижений обучающихся;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отслеживание динамики индивидуальных образовательных результатов (по итогам текущего контроля выполнения дополнительных общеобразовательных программ, промежуточной итоговой аттестации, образовательных мероприятий и пр.)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повышение компетентностного уровня педагогов и обучающихся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ознакомление родителей (законных представителей) обучающихся с ходом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образовательной деятельности и результатами их образовательной деятельности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2.4. В основу индивидуального учета результатов освоения обучающимися дополнительных общеобразовательных прогр</w:t>
      </w:r>
      <w:r w:rsidR="006777FA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амм и поощрений обучающихся в Центре 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положены следующие принципы: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планомерность;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обоснованность;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• полнота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системность;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открытость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результативность;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непрерывность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достоверность. </w:t>
      </w:r>
    </w:p>
    <w:p w:rsidR="00F26D4E" w:rsidRDefault="00F26D4E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III. Индивидуальные образовательные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результаты обучающихся </w:t>
      </w:r>
      <w:r w:rsidR="006777FA"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>в Центре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3.1. В </w:t>
      </w:r>
      <w:r w:rsidR="006777FA" w:rsidRPr="00F26D4E">
        <w:rPr>
          <w:rFonts w:ascii="Times New Roman" w:hAnsi="Times New Roman" w:cs="Times New Roman"/>
          <w:sz w:val="28"/>
          <w:szCs w:val="28"/>
          <w:lang w:val="en-US"/>
        </w:rPr>
        <w:t>МБУ ДО ЦТ “Радуга</w:t>
      </w:r>
      <w:proofErr w:type="gramStart"/>
      <w:r w:rsidR="006777FA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осуществляется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индивидуальный учет результатов освоения обучающимися общеобразовательных программ. 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3.2. К индивидуальным образовательным результатам обучающихся относятся: </w:t>
      </w:r>
    </w:p>
    <w:p w:rsidR="00980868" w:rsidRPr="00F26D4E" w:rsidRDefault="00980868" w:rsidP="00F26D4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учебные достижения;  </w:t>
      </w:r>
    </w:p>
    <w:p w:rsidR="006777FA" w:rsidRPr="00F26D4E" w:rsidRDefault="00980868" w:rsidP="00F26D4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личностные образовательные результаты. </w:t>
      </w:r>
    </w:p>
    <w:p w:rsidR="00F26D4E" w:rsidRDefault="00980868" w:rsidP="00F26D4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3.2.1. К учебным достижениям обучающихся относятся: </w:t>
      </w:r>
    </w:p>
    <w:p w:rsidR="00980868" w:rsidRPr="00F26D4E" w:rsidRDefault="00980868" w:rsidP="00F26D4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 • предметные и метапредметные результаты освоения общеобразовательных программам;  </w:t>
      </w:r>
    </w:p>
    <w:p w:rsidR="00980868" w:rsidRPr="00F26D4E" w:rsidRDefault="00980868" w:rsidP="00F26D4E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результаты промежуточной и (или) итоговой аттестации обучающихся по программе;  </w:t>
      </w:r>
    </w:p>
    <w:p w:rsidR="00980868" w:rsidRPr="00F26D4E" w:rsidRDefault="00980868" w:rsidP="00F26D4E">
      <w:pPr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достижения обучающихся в познавательной, проектной, проектно-поисковой, учебно- исследовательской деятельности;  • результаты участия / участие в олимпиадах и иных интеллектуальных, и (или) творческих конкурсах;  • результаты участия / участие в физкультурных мероприятиях и спортивных мероприятиях;  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• наличие статуса победителя первенства мира, первенства Европы, чемпиона и призера мира, Европы.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777FA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3.2.2. К личностным образовательным результатам относятся: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 • полученный в процессе освоения образовательной программы опыт осуществления творческой деятельности; </w:t>
      </w:r>
    </w:p>
    <w:p w:rsidR="00980868" w:rsidRPr="00F26D4E" w:rsidRDefault="00980868" w:rsidP="00F26D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толерантность в отношении других культур, народов, религий;  </w:t>
      </w:r>
    </w:p>
    <w:p w:rsidR="00980868" w:rsidRPr="00F26D4E" w:rsidRDefault="00980868" w:rsidP="008B0818">
      <w:pPr>
        <w:widowControl w:val="0"/>
        <w:numPr>
          <w:ilvl w:val="0"/>
          <w:numId w:val="5"/>
        </w:numPr>
        <w:tabs>
          <w:tab w:val="left" w:pos="220"/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ориентация обучающихся на гуманистические идеалы и демократические ценности;  </w:t>
      </w:r>
    </w:p>
    <w:p w:rsidR="00980868" w:rsidRPr="00F26D4E" w:rsidRDefault="00980868" w:rsidP="00F26D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самостоятельность в социально и личностно значимых ситуациях;  </w:t>
      </w:r>
    </w:p>
    <w:p w:rsidR="00980868" w:rsidRPr="00F26D4E" w:rsidRDefault="00980868" w:rsidP="00F26D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опыт проектирования своей социальной роли,  </w:t>
      </w:r>
    </w:p>
    <w:p w:rsidR="00980868" w:rsidRPr="00F26D4E" w:rsidRDefault="00980868" w:rsidP="00F26D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осознание и развитие личностных смыслов учения;  </w:t>
      </w:r>
    </w:p>
    <w:p w:rsidR="00980868" w:rsidRPr="00F26D4E" w:rsidRDefault="00980868" w:rsidP="00F26D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готовность и способность к самообразованию;  </w:t>
      </w:r>
    </w:p>
    <w:p w:rsidR="006777FA" w:rsidRPr="00F26D4E" w:rsidRDefault="00980868" w:rsidP="00F26D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осуществление волонтерской (добровольческой) деятельности;  </w:t>
      </w:r>
    </w:p>
    <w:p w:rsidR="006777FA" w:rsidRPr="00F26D4E" w:rsidRDefault="00980868" w:rsidP="008B0818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line="276" w:lineRule="auto"/>
        <w:ind w:left="567"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3.2.3. К метапредметным образовательным результатам обучающихся относятся универсальные учебные действия: </w:t>
      </w:r>
    </w:p>
    <w:p w:rsidR="000D376B" w:rsidRPr="00F26D4E" w:rsidRDefault="00980868" w:rsidP="008B081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 • личностные (нравственно-этическая ориентация; готовность к выбору жизненной позиции и др.);</w:t>
      </w:r>
    </w:p>
    <w:p w:rsidR="00980868" w:rsidRPr="00F26D4E" w:rsidRDefault="00980868" w:rsidP="008B081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 • рефлексивные (целеполагание; планирование деятельности; выбор способов деятельности; самоконтроль; самооценка и др.);  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познавательные (поиск и кодирование информации, в т.ч. представленной в цифровой форме; переводить один способ подачи информации в другой; смысловое чтение; проектно- исследовательская компетентность и др.); </w:t>
      </w:r>
    </w:p>
    <w:p w:rsidR="000D376B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коммуникативные (выступление с аудио-, видео- и графическим сопровождением; выражение своего мнения; бесконфликтность; создание текстов различных типов, стилей и видов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0D376B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3.3. Обучающиеся могут быть поощрены по результатам индивидуальных образовательных достижений за успехи в учебной, физкультурной, спортивной, общественной, научной, научно- технической, творческой, экспериментальной и инновационной деятельности.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За участие и победу в творческих конкурсах, олимпиадах, выставках, конференциях, соревнованиях </w:t>
      </w:r>
    </w:p>
    <w:p w:rsidR="008B0818" w:rsidRDefault="008B081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80868" w:rsidRPr="00F26D4E" w:rsidRDefault="00980868" w:rsidP="008B081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IV. Порядок осуществления индивидуального учета результатов освоения обучающимися по дополнительным общеобразовательным общеразвивающим </w:t>
      </w:r>
      <w:r w:rsidR="000D376B"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>программам.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4.1. Индивидуальный учет результатов освоения дополнительных общеобразовательных программ обучающимися осуществляется посредством: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внутренней оценки результатов освоения дополнительных общеобразовательных программ, промежуточной и (или) итоговой аттестации; </w:t>
      </w:r>
    </w:p>
    <w:p w:rsidR="000D376B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• внешней оценке результатов освоения общеобразовательных программ (результаты мониторингов участия обучающихся в мероприятиях различного уровня, олимпиадах школьников)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0D376B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4.2. Учет результатов освоения дополнительных общеобразовательных программ обучающимися осуществляется в формах оценивания, установленных в программах педагогов.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4.3. Индивидуальный учет результатов освоения обучающимися дополнительных общеобразовательных программ осуществляется на </w:t>
      </w:r>
    </w:p>
    <w:p w:rsidR="00980868" w:rsidRPr="00F26D4E" w:rsidRDefault="00980868" w:rsidP="00F26D4E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бумажных носителях;  </w:t>
      </w:r>
    </w:p>
    <w:p w:rsidR="000D376B" w:rsidRPr="00F26D4E" w:rsidRDefault="00980868" w:rsidP="00F26D4E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электронных носителях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0D376B" w:rsidRPr="00F26D4E" w:rsidRDefault="00980868" w:rsidP="00F26D4E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4.3.1. К обязательным бумажным носителям индивидуального учета результатов освоения обучающимися образовательных программ и поощрений обучающихся </w:t>
      </w:r>
      <w:r w:rsidR="000D376B" w:rsidRPr="00F26D4E">
        <w:rPr>
          <w:rFonts w:ascii="Times New Roman" w:hAnsi="Times New Roman" w:cs="Times New Roman"/>
          <w:sz w:val="28"/>
          <w:szCs w:val="28"/>
          <w:lang w:val="en-US"/>
        </w:rPr>
        <w:t>в Центре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относятся журналы учета работы объединения по дополнительной общеобразовательной программе.</w:t>
      </w:r>
    </w:p>
    <w:p w:rsidR="000D376B" w:rsidRPr="00F26D4E" w:rsidRDefault="00980868" w:rsidP="00F26D4E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 4.3.2. К обязательным электронным носителям индивидуального учета результатов освоения обучающимися общеобразовательных программ и поощрений обучающихся относятся</w:t>
      </w:r>
      <w:r w:rsidRPr="00F26D4E">
        <w:rPr>
          <w:rFonts w:ascii="Times New Roman" w:hAnsi="Times New Roman" w:cs="Times New Roman"/>
          <w:position w:val="16"/>
          <w:sz w:val="28"/>
          <w:szCs w:val="28"/>
          <w:lang w:val="en-US"/>
        </w:rPr>
        <w:t xml:space="preserve">1 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>Электронная база данных «</w:t>
      </w:r>
      <w:r w:rsidR="000D376B" w:rsidRPr="00F26D4E">
        <w:rPr>
          <w:rFonts w:ascii="Times New Roman" w:hAnsi="Times New Roman" w:cs="Times New Roman"/>
          <w:sz w:val="28"/>
          <w:szCs w:val="28"/>
          <w:lang w:val="en-US"/>
        </w:rPr>
        <w:t>Достижения обучающихся в мероприятиях различного уровня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>», «Итоги участия в научно- исследовательской и проектной деятельности»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0D376B" w:rsidRPr="00F26D4E" w:rsidRDefault="00980868" w:rsidP="00F26D4E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4.3.3. К необязательным (дополнительным) бумажным и / или электронным носителям индивидуального учета результатов освоения обучающимися общеобразовательных программ относятся: портфолио обучающихся, рейтинг, презентации достижений обучающихся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F26D4E" w:rsidRPr="00F26D4E" w:rsidRDefault="00980868" w:rsidP="00F26D4E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4.3.4. Наличие / использование необязательных (дополнительных) бумажных и / или электронных носителей индивидуального учета результатов освоения обучающимися общеобразовательных программ определяется администрацией </w:t>
      </w:r>
      <w:r w:rsidR="00F26D4E" w:rsidRPr="00F26D4E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и др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980868" w:rsidRPr="00F26D4E" w:rsidRDefault="008B081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4.4</w:t>
      </w:r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. К обучающихся относятся: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справка, содержащая информацию об успеваемости обучающегося в текущем учебном году (выписка из журнала и протокола промежуточной аттестации), заверенные печатью исходной образовательной организации и подписью ее руководителя (уполномоченного им лица); </w:t>
      </w:r>
    </w:p>
    <w:p w:rsidR="00980868" w:rsidRPr="00F26D4E" w:rsidRDefault="00980868" w:rsidP="00F26D4E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дипломы победителей и призеров олимпиад и конкурсов;  </w:t>
      </w:r>
    </w:p>
    <w:p w:rsidR="00F26D4E" w:rsidRPr="00F26D4E" w:rsidRDefault="00980868" w:rsidP="00F26D4E">
      <w:pPr>
        <w:pStyle w:val="a5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грамоты за участие в учеб</w:t>
      </w:r>
      <w:r w:rsidR="00F26D4E" w:rsidRPr="00F26D4E">
        <w:rPr>
          <w:rFonts w:ascii="Times New Roman" w:hAnsi="Times New Roman" w:cs="Times New Roman"/>
          <w:sz w:val="28"/>
          <w:szCs w:val="28"/>
          <w:lang w:val="en-US"/>
        </w:rPr>
        <w:t>но-исследовательской работе, в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>спортивных соревнованиях / состязаниях, в творческих конкурсах (искусство, музыка и т. д.);</w:t>
      </w:r>
    </w:p>
    <w:p w:rsidR="00F26D4E" w:rsidRPr="00F26D4E" w:rsidRDefault="00F26D4E" w:rsidP="00F26D4E">
      <w:pPr>
        <w:pStyle w:val="a5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 </w:t>
      </w:r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сертификаты участников научно-практических конференций, летних школ, творческих фестивалей и др</w:t>
      </w:r>
      <w:proofErr w:type="gramStart"/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>.;</w:t>
      </w:r>
      <w:proofErr w:type="gramEnd"/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 </w:t>
      </w:r>
    </w:p>
    <w:p w:rsidR="00F26D4E" w:rsidRPr="00F26D4E" w:rsidRDefault="00980868" w:rsidP="00F26D4E">
      <w:pPr>
        <w:pStyle w:val="a5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удостоверения, медали, значки и тп: </w:t>
      </w:r>
    </w:p>
    <w:p w:rsidR="00F26D4E" w:rsidRPr="00F26D4E" w:rsidRDefault="008B0818" w:rsidP="00F26D4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4.5</w:t>
      </w:r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. Для сохранения индивидуальных образовательных результатов обучающихся могут использоваться: </w:t>
      </w:r>
    </w:p>
    <w:p w:rsidR="00980868" w:rsidRPr="00F26D4E" w:rsidRDefault="00980868" w:rsidP="00F26D4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 • альбомы, плакаты, папки - как форма сохранения результатов учебной деятельности объединения;  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презентации (цифровые учебные объекты или в виде распечатанных материалов) - как форма сохранения результатов индивидуальной / групповой работы;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презентации, фиксации результатов преобразования модели (схема, чертеж и др. знаковые формы), полученные ребенком в ходе индивидуального решения задачи (в виде цифрового объекта или распечатки);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творческие работы (графические, живописные, литературные, научные описания собственных наблюдений и экспериментов) как в форме портфолио (накопительных папок), так и в форме выставок, научных журналов, литературных сборников (цифровые, печатные формы и др.);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• выполненные работы в компьютерных средах, таблицы и графики, отражающие </w:t>
      </w:r>
    </w:p>
    <w:p w:rsidR="00F26D4E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состояние навыков ребенка - соревнование с самим собой (в виде цифрового объекта или распечатки)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980868" w:rsidRPr="00F26D4E" w:rsidRDefault="008B081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4.6</w:t>
      </w:r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>. Документы (их копии), подтверждающие индивидуальные образовательные результаты обучающихся по итогам освоения общеобразовательных прог</w:t>
      </w:r>
      <w:r w:rsidR="00F26D4E" w:rsidRPr="00F26D4E">
        <w:rPr>
          <w:rFonts w:ascii="Times New Roman" w:hAnsi="Times New Roman" w:cs="Times New Roman"/>
          <w:sz w:val="28"/>
          <w:szCs w:val="28"/>
          <w:lang w:val="en-US"/>
        </w:rPr>
        <w:t>рамм и поощрений обучающихся в</w:t>
      </w:r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6D4E" w:rsidRPr="00F26D4E">
        <w:rPr>
          <w:rFonts w:ascii="Times New Roman" w:hAnsi="Times New Roman" w:cs="Times New Roman"/>
          <w:sz w:val="28"/>
          <w:szCs w:val="28"/>
          <w:lang w:val="en-US"/>
        </w:rPr>
        <w:t>Центре</w:t>
      </w:r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творчества могут оформляться в форме портфолио.</w:t>
      </w:r>
      <w:proofErr w:type="gramEnd"/>
      <w:r w:rsidR="00980868"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B0818" w:rsidRDefault="008B081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80868" w:rsidRPr="00F26D4E" w:rsidRDefault="00980868" w:rsidP="008B081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V. Правила использования индивидуальных результатов образовательных достижений обучающихся и поощрений обучающихся в </w:t>
      </w:r>
      <w:r w:rsidR="00F26D4E"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>Центре</w:t>
      </w:r>
    </w:p>
    <w:p w:rsidR="00F26D4E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5.1. Информация об индивидуальных образовательных результатах и поощрениях используется педагогическим коллективом и администрацией </w:t>
      </w:r>
      <w:r w:rsidR="00F26D4E" w:rsidRPr="00F26D4E">
        <w:rPr>
          <w:rFonts w:ascii="Times New Roman" w:hAnsi="Times New Roman" w:cs="Times New Roman"/>
          <w:sz w:val="28"/>
          <w:szCs w:val="28"/>
          <w:lang w:val="en-US"/>
        </w:rPr>
        <w:t>Центра</w:t>
      </w: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исключительно в интересах обучающегося для разработки и коррекции его индивидуальной образовательной траектории.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26D4E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5.2. Информация об индивидуальных образовательных результатах обучающихся используется в соответствии с законодательством о защите персональных данных.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Передача данных об образовательных результатах обучающихся осуществляется в случаях и формах, установленных законодательством РФ, передача данных об образовательных результатах обучающегося лицам, не являющимися законными представителями ребенка не допускается.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5.3. Данные индивидуального учета результатов образовательных результатов и поощрений обучающихся могут быть использованы с целью поощрения.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5.4. Информация об индивидуальных образовательных результатах и поощрениях предоставляется обучающимся и (или) их родителям (законным представителям) в соответствии с порядком, установленным локальными нормативными актами учреждения, а также на основании их личного заявления, выраженного в устной и (или) письменной форме.</w:t>
      </w:r>
      <w:proofErr w:type="gramEnd"/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B0818" w:rsidRDefault="008B081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26D4E" w:rsidRPr="00F26D4E" w:rsidRDefault="00980868" w:rsidP="008B081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b/>
          <w:bCs/>
          <w:sz w:val="28"/>
          <w:szCs w:val="28"/>
          <w:lang w:val="en-US"/>
        </w:rPr>
        <w:t>VI. Порядок хранения индивидуальных результатов освоения обучающимися общеобразовательных программ и поощрений </w:t>
      </w:r>
    </w:p>
    <w:p w:rsidR="00F26D4E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>6.1. Хранение в архиве данных об учете результатов освоения обучающимися основных общеобразовательных программ и поощрений обучающихся осуществляется на бумажных и электронных носителях</w:t>
      </w:r>
      <w:proofErr w:type="gramStart"/>
      <w:r w:rsidRPr="00F26D4E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980868" w:rsidRPr="00F26D4E" w:rsidRDefault="00980868" w:rsidP="00F26D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D4E">
        <w:rPr>
          <w:rFonts w:ascii="Times New Roman" w:hAnsi="Times New Roman" w:cs="Times New Roman"/>
          <w:sz w:val="28"/>
          <w:szCs w:val="28"/>
          <w:lang w:val="en-US"/>
        </w:rPr>
        <w:t xml:space="preserve">6.2. Срок хранения обязательных бумажных носителей 5 лет </w:t>
      </w:r>
    </w:p>
    <w:p w:rsidR="001171F9" w:rsidRDefault="001171F9"/>
    <w:sectPr w:rsidR="001171F9" w:rsidSect="0098086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AC07B7B"/>
    <w:multiLevelType w:val="hybridMultilevel"/>
    <w:tmpl w:val="EB00EEF6"/>
    <w:lvl w:ilvl="0" w:tplc="21924CC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68"/>
    <w:rsid w:val="000D376B"/>
    <w:rsid w:val="001171F9"/>
    <w:rsid w:val="006777FA"/>
    <w:rsid w:val="006D5409"/>
    <w:rsid w:val="008B0818"/>
    <w:rsid w:val="00980868"/>
    <w:rsid w:val="00F2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6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68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F26D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6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68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F26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1708</Words>
  <Characters>9742</Characters>
  <Application>Microsoft Macintosh Word</Application>
  <DocSecurity>0</DocSecurity>
  <Lines>81</Lines>
  <Paragraphs>22</Paragraphs>
  <ScaleCrop>false</ScaleCrop>
  <Company>МКУ ДО ЦТ "Радуга"</Company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Фоменко</dc:creator>
  <cp:keywords/>
  <dc:description/>
  <cp:lastModifiedBy>Елена Фоменко</cp:lastModifiedBy>
  <cp:revision>2</cp:revision>
  <cp:lastPrinted>2021-09-01T09:11:00Z</cp:lastPrinted>
  <dcterms:created xsi:type="dcterms:W3CDTF">2021-09-14T06:46:00Z</dcterms:created>
  <dcterms:modified xsi:type="dcterms:W3CDTF">2021-09-14T06:46:00Z</dcterms:modified>
</cp:coreProperties>
</file>